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A2C94" w14:textId="3F95B2F6" w:rsidR="004C3561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  <w:bookmarkStart w:id="0" w:name="_GoBack"/>
      <w:bookmarkEnd w:id="0"/>
    </w:p>
    <w:p w14:paraId="5D72C545" w14:textId="6B7142F8" w:rsidR="00377526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0AA13AFF" w14:textId="2C20BE9D" w:rsidR="00D97FE7" w:rsidRPr="00F550D9" w:rsidRDefault="00D97FE7" w:rsidP="00D97FE7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5D72C547" w14:textId="56AA9976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65"/>
        <w:gridCol w:w="2276"/>
        <w:gridCol w:w="2134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3334053B" w:rsidR="00377526" w:rsidRPr="007673FA" w:rsidRDefault="006F38BD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2018./2019</w:t>
            </w:r>
            <w:r w:rsidR="00377526"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.</w:t>
            </w:r>
          </w:p>
        </w:tc>
      </w:tr>
      <w:tr w:rsidR="00CC707F" w:rsidRPr="007673FA" w14:paraId="5D72C55C" w14:textId="77777777" w:rsidTr="004A0549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EndnoteReference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5"/>
        <w:gridCol w:w="2304"/>
        <w:gridCol w:w="2116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526FE9"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8F" w14:textId="77777777" w:rsidR="00377526" w:rsidRPr="005E466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NACE</w:t>
            </w:r>
            <w:r w:rsidRPr="00461A0D">
              <w:rPr>
                <w:rFonts w:ascii="Verdana" w:hAnsi="Verdana" w:cs="Arial"/>
                <w:sz w:val="20"/>
                <w:lang w:val="en-GB"/>
              </w:rPr>
              <w:t xml:space="preserve">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t xml:space="preserve"> </w:t>
            </w:r>
            <w:r w:rsidRPr="00354F60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7"/>
            </w:r>
          </w:p>
          <w:p w14:paraId="5D72C590" w14:textId="77777777" w:rsidR="00377526" w:rsidRPr="00E02718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A25D36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A25D36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8B1B7F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8B1B7F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8B1B7F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8B1B7F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8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3AC3E5D1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8B1B7F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FA3F4" w14:textId="77777777" w:rsidR="00A25D36" w:rsidRDefault="00A25D36">
      <w:r>
        <w:separator/>
      </w:r>
    </w:p>
  </w:endnote>
  <w:endnote w:type="continuationSeparator" w:id="0">
    <w:p w14:paraId="090ADC66" w14:textId="77777777" w:rsidR="00A25D36" w:rsidRDefault="00A25D36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2641EB64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2A2E71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</w:t>
      </w:r>
      <w:proofErr w:type="gramStart"/>
      <w:r w:rsidR="00F550D9" w:rsidRPr="002A2E71">
        <w:rPr>
          <w:rFonts w:ascii="Verdana" w:hAnsi="Verdana"/>
          <w:sz w:val="16"/>
          <w:szCs w:val="16"/>
          <w:lang w:val="en-GB"/>
        </w:rPr>
        <w:t>receives.</w:t>
      </w:r>
      <w:r w:rsidRPr="002A2E71">
        <w:rPr>
          <w:rFonts w:ascii="Verdana" w:hAnsi="Verdana"/>
          <w:sz w:val="16"/>
          <w:szCs w:val="16"/>
          <w:lang w:val="en-GB"/>
        </w:rPr>
        <w:t>.</w:t>
      </w:r>
      <w:proofErr w:type="gramEnd"/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</w:p>
  </w:endnote>
  <w:endnote w:id="5">
    <w:p w14:paraId="5D72C5CD" w14:textId="77777777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483C4676" w:rsidR="009F2721" w:rsidRPr="002A2E71" w:rsidRDefault="009F2721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A2E71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A2E71">
        <w:rPr>
          <w:rFonts w:ascii="Verdana" w:hAnsi="Verdana"/>
          <w:sz w:val="16"/>
          <w:szCs w:val="16"/>
          <w:lang w:val="en-GB"/>
        </w:rPr>
        <w:t xml:space="preserve">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D72C5CF" w14:textId="4F22178D" w:rsidR="00377526" w:rsidRPr="002A2E71" w:rsidRDefault="00377526" w:rsidP="004A4118">
      <w:pPr>
        <w:pStyle w:val="EndnoteText"/>
        <w:spacing w:after="100"/>
        <w:jc w:val="left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The top-level NACE sector codes </w:t>
      </w:r>
      <w:r w:rsidR="00A61D65" w:rsidRPr="002A2E71">
        <w:rPr>
          <w:rFonts w:ascii="Verdana" w:hAnsi="Verdana"/>
          <w:sz w:val="16"/>
          <w:szCs w:val="16"/>
          <w:lang w:val="en-GB"/>
        </w:rPr>
        <w:t xml:space="preserve">are </w:t>
      </w:r>
      <w:r w:rsidRPr="002A2E71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="00A61D65" w:rsidRPr="002A2E71">
          <w:rPr>
            <w:rStyle w:val="Hyperlink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2A32932D" w14:textId="384AED6E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09483CA9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38B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C0739" w14:textId="77777777" w:rsidR="00A25D36" w:rsidRDefault="00A25D36">
      <w:r>
        <w:separator/>
      </w:r>
    </w:p>
  </w:footnote>
  <w:footnote w:type="continuationSeparator" w:id="0">
    <w:p w14:paraId="0E7E6033" w14:textId="77777777" w:rsidR="00A25D36" w:rsidRDefault="00A25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6C040A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78448E79"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hr-HR" w:eastAsia="hr-HR"/>
            </w:rPr>
            <w:drawing>
              <wp:anchor distT="0" distB="0" distL="114300" distR="114300" simplePos="0" relativeHeight="251658240" behindDoc="0" locked="0" layoutInCell="1" allowOverlap="1" wp14:anchorId="5D72C5C9" wp14:editId="2CDE228F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05FE3409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791AA6C6" w:rsidR="00506408" w:rsidRPr="00495B18" w:rsidRDefault="006F38BD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D72C5C7" wp14:editId="21D9399A">
              <wp:simplePos x="0" y="0"/>
              <wp:positionH relativeFrom="column">
                <wp:posOffset>4491990</wp:posOffset>
              </wp:positionH>
              <wp:positionV relativeFrom="paragraph">
                <wp:posOffset>-646430</wp:posOffset>
              </wp:positionV>
              <wp:extent cx="1728470" cy="57086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72C5D1" w14:textId="54190190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72C5C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53.7pt;margin-top:-50.9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" filled="f" stroked="f">
              <v:textbox>
                <w:txbxContent>
                  <w:p w14:paraId="5D72C5D1" w14:textId="54190190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435221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D72C5D2" w14:textId="77777777" w:rsidR="007967A9" w:rsidRDefault="007A4430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D72C5D3" w14:textId="77777777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t’s name</w:t>
                    </w:r>
                  </w:p>
                  <w:p w14:paraId="5D72C5D4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2AE5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BD"/>
    <w:rsid w:val="006F38E0"/>
    <w:rsid w:val="006F44FD"/>
    <w:rsid w:val="006F57DE"/>
    <w:rsid w:val="006F6EA3"/>
    <w:rsid w:val="006F7D01"/>
    <w:rsid w:val="0070242A"/>
    <w:rsid w:val="007061F0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5D36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17A7A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9A2"/>
    <w:rsid w:val="00C07B71"/>
    <w:rsid w:val="00C10400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3960879F-4B26-46B9-B589-4CD3A5BA3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7" ma:contentTypeDescription="Create a new document in this library." ma:contentTypeScope="" ma:versionID="b842a09d8ff32405541b1a201db956d1">
  <xsd:schema xmlns:xsd="http://www.w3.org/2001/XMLSchema" xmlns:xs="http://www.w3.org/2001/XMLSchema" xmlns:p="http://schemas.microsoft.com/office/2006/metadata/properties" xmlns:ns3="0e52a87e-fa0e-4867-9149-5c43122db7fb" xmlns:ns4="5e096da0-7658-45d2-ba1d-117eb64c3931" targetNamespace="http://schemas.microsoft.com/office/2006/metadata/properties" ma:root="true" ma:fieldsID="88fb6a33b7ee1fbfb200c1bbe2a792a3" ns3:_="" ns4:_="">
    <xsd:import namespace="0e52a87e-fa0e-4867-9149-5c43122db7fb"/>
    <xsd:import namespace="5e096da0-7658-45d2-ba1d-117eb64c3931"/>
    <xsd:element name="properties">
      <xsd:complexType>
        <xsd:sequence>
          <xsd:element name="documentManagement">
            <xsd:complexType>
              <xsd:all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3:About"/>
                <xsd:element ref="ns4:Year" minOccurs="0"/>
                <xsd:element ref="ns3:About_x0020_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6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7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8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9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0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1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2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3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4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2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  <xsd:enumeration value="Yearly Report assessment"/>
          <xsd:enumeration value="Final beneficiary reports"/>
          <xsd:enumeration value="Guide for NAs – main part"/>
          <xsd:enumeration value="Guidelines and technical instructions (Annex III to GfNA)"/>
        </xsd:restriction>
      </xsd:simpleType>
    </xsd:element>
    <xsd:element name="About_x0020_2" ma:index="24" nillable="true" ma:displayName="More details" ma:format="RadioButtons" ma:internalName="About_x0020_2">
      <xsd:simpleType>
        <xsd:restriction base="dms:Choice">
          <xsd:enumeration value="Revision2017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96da0-7658-45d2-ba1d-117eb64c3931" elementFormDefault="qualified">
    <xsd:import namespace="http://schemas.microsoft.com/office/2006/documentManagement/types"/>
    <xsd:import namespace="http://schemas.microsoft.com/office/infopath/2007/PartnerControls"/>
    <xsd:element name="Year" ma:index="23" nillable="true" ma:displayName="Year" ma:default="2016" ma:description="Choice Field with years starting from 2014" ma:format="Dropdown" ma:internalName="Year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5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2017-03-30T22:00:00+00:00</Final_x0020_date_x0020_of_x0020_delivery>
    <Contributors xmlns="0e52a87e-fa0e-4867-9149-5c43122db7fb" xsi:nil="true"/>
    <Leader_x0020__x0028_unit_x0029_ xmlns="0e52a87e-fa0e-4867-9149-5c43122db7fb">B1/B4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Grant agreements with beneficiaries</About>
    <Leader_x0020__x0028_staff_x0020_member_x0029_ xmlns="0e52a87e-fa0e-4867-9149-5c43122db7fb">B1</Leader_x0020__x0028_staff_x0020_member_x0029_>
    <Other_x0020_stakeholders xmlns="0e52a87e-fa0e-4867-9149-5c43122db7fb" xsi:nil="true"/>
    <Impact_x0020_on_x0020_business_x0020_requirements_x0020_for_x0020_IT xmlns="0e52a87e-fa0e-4867-9149-5c43122db7fb" xsi:nil="true"/>
    <Year xmlns="5e096da0-7658-45d2-ba1d-117eb64c3931">2017</Year>
    <About_x0020_2 xmlns="0e52a87e-fa0e-4867-9149-5c43122db7fb">Revision2017</About_x0020_2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4724C-CD38-4E3C-A357-2481A4580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2a87e-fa0e-4867-9149-5c43122db7fb"/>
    <ds:schemaRef ds:uri="5e096da0-7658-45d2-ba1d-117eb64c3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5e096da0-7658-45d2-ba1d-117eb64c3931"/>
  </ds:schemaRefs>
</ds:datastoreItem>
</file>

<file path=customXml/itemProps4.xml><?xml version="1.0" encoding="utf-8"?>
<ds:datastoreItem xmlns:ds="http://schemas.openxmlformats.org/officeDocument/2006/customXml" ds:itemID="{DE42153C-D7AF-495D-88D3-B80BF0099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</TotalTime>
  <Pages>3</Pages>
  <Words>370</Words>
  <Characters>2112</Characters>
  <Application>Microsoft Office Word</Application>
  <DocSecurity>0</DocSecurity>
  <PresentationFormat>Microsoft Word 11.0</PresentationFormat>
  <Lines>17</Lines>
  <Paragraphs>4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2478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HUERTAS MARTINEZ Marta (EAC)</dc:creator>
  <cp:lastModifiedBy>Korisnik</cp:lastModifiedBy>
  <cp:revision>3</cp:revision>
  <cp:lastPrinted>2013-11-06T08:46:00Z</cp:lastPrinted>
  <dcterms:created xsi:type="dcterms:W3CDTF">2017-11-15T13:23:00Z</dcterms:created>
  <dcterms:modified xsi:type="dcterms:W3CDTF">2018-11-06T14:18:00Z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